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AE" w:rsidRPr="00070523" w:rsidRDefault="00D117AE" w:rsidP="00FF3BC8">
      <w:pPr>
        <w:pStyle w:val="Heading1"/>
      </w:pPr>
      <w:r w:rsidRPr="00070523">
        <w:t>ATTENDEES</w:t>
      </w:r>
    </w:p>
    <w:p w:rsidR="00D117AE" w:rsidRPr="00D117AE" w:rsidRDefault="00D117AE"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Jana Sjoquist</w:t>
      </w:r>
      <w:r w:rsidR="00FF3BC8">
        <w:rPr>
          <w:rFonts w:ascii="Times New Roman" w:hAnsi="Times New Roman" w:cs="Times New Roman"/>
          <w:color w:val="000000" w:themeColor="text1"/>
          <w:sz w:val="24"/>
          <w:szCs w:val="24"/>
        </w:rPr>
        <w:t>, President</w:t>
      </w:r>
      <w:r w:rsidR="00FF3BC8">
        <w:rPr>
          <w:rFonts w:ascii="Times New Roman" w:hAnsi="Times New Roman" w:cs="Times New Roman"/>
          <w:color w:val="000000" w:themeColor="text1"/>
          <w:sz w:val="24"/>
          <w:szCs w:val="24"/>
        </w:rPr>
        <w:tab/>
      </w:r>
      <w:r w:rsidR="00397865" w:rsidRPr="00D117AE">
        <w:rPr>
          <w:rFonts w:ascii="Times New Roman" w:hAnsi="Times New Roman" w:cs="Times New Roman"/>
          <w:color w:val="000000" w:themeColor="text1"/>
          <w:sz w:val="24"/>
          <w:szCs w:val="24"/>
        </w:rPr>
        <w:t>Jene Philippy,</w:t>
      </w:r>
      <w:r w:rsidR="00397865">
        <w:rPr>
          <w:rFonts w:ascii="Times New Roman" w:hAnsi="Times New Roman" w:cs="Times New Roman"/>
          <w:color w:val="000000" w:themeColor="text1"/>
          <w:sz w:val="24"/>
          <w:szCs w:val="24"/>
        </w:rPr>
        <w:t xml:space="preserve"> Treasurer-elect</w:t>
      </w:r>
    </w:p>
    <w:p w:rsidR="00D117AE" w:rsidRPr="00D117AE" w:rsidRDefault="00D117AE"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 xml:space="preserve">John Kanya, </w:t>
      </w:r>
      <w:r w:rsidR="00FF3BC8">
        <w:rPr>
          <w:rFonts w:ascii="Times New Roman" w:hAnsi="Times New Roman" w:cs="Times New Roman"/>
          <w:color w:val="000000" w:themeColor="text1"/>
          <w:sz w:val="24"/>
          <w:szCs w:val="24"/>
        </w:rPr>
        <w:t>President-Elect</w:t>
      </w:r>
      <w:r w:rsidR="00FF3BC8">
        <w:rPr>
          <w:rFonts w:ascii="Times New Roman" w:hAnsi="Times New Roman" w:cs="Times New Roman"/>
          <w:color w:val="000000" w:themeColor="text1"/>
          <w:sz w:val="24"/>
          <w:szCs w:val="24"/>
        </w:rPr>
        <w:tab/>
      </w:r>
      <w:r w:rsidR="00397865" w:rsidRPr="00D117AE">
        <w:rPr>
          <w:rFonts w:ascii="Times New Roman" w:hAnsi="Times New Roman" w:cs="Times New Roman"/>
          <w:color w:val="000000" w:themeColor="text1"/>
          <w:sz w:val="24"/>
          <w:szCs w:val="24"/>
        </w:rPr>
        <w:t>Ron Gedeon,</w:t>
      </w:r>
      <w:r w:rsidR="00397865">
        <w:rPr>
          <w:rFonts w:ascii="Times New Roman" w:hAnsi="Times New Roman" w:cs="Times New Roman"/>
          <w:color w:val="000000" w:themeColor="text1"/>
          <w:sz w:val="24"/>
          <w:szCs w:val="24"/>
        </w:rPr>
        <w:t xml:space="preserve"> Professional Certification</w:t>
      </w:r>
    </w:p>
    <w:p w:rsidR="00397865" w:rsidRDefault="00397865"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Jackie Hall-Carrillo, Past President</w:t>
      </w:r>
      <w:r w:rsidRPr="003978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Lou Ockunzzi, Community Service</w:t>
      </w:r>
    </w:p>
    <w:p w:rsidR="00EE17FF" w:rsidRPr="00D117AE" w:rsidRDefault="00397865" w:rsidP="005F19C8">
      <w:pPr>
        <w:tabs>
          <w:tab w:val="left" w:pos="4320"/>
        </w:tabs>
        <w:spacing w:after="120" w:line="240" w:lineRule="auto"/>
        <w:ind w:left="360"/>
        <w:contextualSpacing/>
        <w:rPr>
          <w:rFonts w:ascii="Times New Roman" w:hAnsi="Times New Roman" w:cs="Times New Roman"/>
          <w:color w:val="000000" w:themeColor="text1"/>
          <w:sz w:val="24"/>
          <w:szCs w:val="24"/>
        </w:rPr>
      </w:pPr>
      <w:r w:rsidRPr="00D117AE">
        <w:rPr>
          <w:rFonts w:ascii="Times New Roman" w:hAnsi="Times New Roman" w:cs="Times New Roman"/>
          <w:color w:val="000000" w:themeColor="text1"/>
          <w:sz w:val="24"/>
          <w:szCs w:val="24"/>
        </w:rPr>
        <w:t>Roderica Curbeam</w:t>
      </w:r>
      <w:r>
        <w:rPr>
          <w:rFonts w:ascii="Times New Roman" w:hAnsi="Times New Roman" w:cs="Times New Roman"/>
          <w:color w:val="000000" w:themeColor="text1"/>
          <w:sz w:val="24"/>
          <w:szCs w:val="24"/>
        </w:rPr>
        <w:t>, Secretary</w:t>
      </w:r>
      <w:r w:rsidR="00FF3BC8">
        <w:rPr>
          <w:rFonts w:ascii="Times New Roman" w:hAnsi="Times New Roman" w:cs="Times New Roman"/>
          <w:color w:val="000000" w:themeColor="text1"/>
          <w:sz w:val="24"/>
          <w:szCs w:val="24"/>
        </w:rPr>
        <w:tab/>
      </w:r>
    </w:p>
    <w:p w:rsidR="00D117AE" w:rsidRPr="00070523" w:rsidRDefault="00D117AE" w:rsidP="00FF3BC8">
      <w:pPr>
        <w:pStyle w:val="Heading1"/>
      </w:pPr>
      <w:r w:rsidRPr="00070523">
        <w:t>AGENDA</w:t>
      </w:r>
    </w:p>
    <w:p w:rsidR="004D5D28" w:rsidRPr="004D5D28" w:rsidRDefault="004D5D28"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sidRPr="004D5D28">
        <w:rPr>
          <w:rFonts w:ascii="&amp;quot" w:eastAsia="Times New Roman" w:hAnsi="&amp;quot"/>
          <w:color w:val="000000" w:themeColor="text1"/>
          <w:sz w:val="24"/>
          <w:szCs w:val="24"/>
          <w:bdr w:val="none" w:sz="0" w:space="0" w:color="auto" w:frame="1"/>
        </w:rPr>
        <w:t>Nov 22 Meeting Minutes</w:t>
      </w:r>
    </w:p>
    <w:p w:rsidR="004D5D28" w:rsidRPr="004D5D28" w:rsidRDefault="004D5D28"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sidRPr="004D5D28">
        <w:rPr>
          <w:rFonts w:ascii="&amp;quot" w:eastAsia="Times New Roman" w:hAnsi="&amp;quot"/>
          <w:color w:val="000000" w:themeColor="text1"/>
          <w:sz w:val="24"/>
          <w:szCs w:val="24"/>
          <w:bdr w:val="none" w:sz="0" w:space="0" w:color="auto" w:frame="1"/>
        </w:rPr>
        <w:t>AGA National Council of Chapters (NCC)</w:t>
      </w:r>
    </w:p>
    <w:p w:rsidR="004D5D28" w:rsidRPr="004D5D28" w:rsidRDefault="004D5D28"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sidRPr="004D5D28">
        <w:rPr>
          <w:rFonts w:ascii="&amp;quot" w:eastAsia="Times New Roman" w:hAnsi="&amp;quot"/>
          <w:color w:val="000000" w:themeColor="text1"/>
          <w:sz w:val="24"/>
          <w:szCs w:val="24"/>
          <w:bdr w:val="none" w:sz="0" w:space="0" w:color="auto" w:frame="1"/>
        </w:rPr>
        <w:t>Dec 10 Punch Bowl Social Update</w:t>
      </w:r>
    </w:p>
    <w:p w:rsidR="004D5D28" w:rsidRPr="004D5D28" w:rsidRDefault="004D5D28"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sidRPr="004D5D28">
        <w:rPr>
          <w:rFonts w:ascii="&amp;quot" w:eastAsia="Times New Roman" w:hAnsi="&amp;quot"/>
          <w:color w:val="000000" w:themeColor="text1"/>
          <w:sz w:val="24"/>
          <w:szCs w:val="24"/>
          <w:bdr w:val="none" w:sz="0" w:space="0" w:color="auto" w:frame="1"/>
        </w:rPr>
        <w:t>January Speaker Update</w:t>
      </w:r>
    </w:p>
    <w:p w:rsidR="004D5D28" w:rsidRPr="004D5D28" w:rsidRDefault="004D5D28"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sidRPr="004D5D28">
        <w:rPr>
          <w:rFonts w:ascii="&amp;quot" w:eastAsia="Times New Roman" w:hAnsi="&amp;quot"/>
          <w:color w:val="000000" w:themeColor="text1"/>
          <w:sz w:val="24"/>
          <w:szCs w:val="24"/>
          <w:bdr w:val="none" w:sz="0" w:space="0" w:color="auto" w:frame="1"/>
        </w:rPr>
        <w:t>VITA Information/Vote</w:t>
      </w:r>
    </w:p>
    <w:p w:rsidR="004D5D28" w:rsidRPr="004D5D28" w:rsidRDefault="004D5D28"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sidRPr="004D5D28">
        <w:rPr>
          <w:rFonts w:ascii="&amp;quot" w:eastAsia="Times New Roman" w:hAnsi="&amp;quot"/>
          <w:color w:val="000000" w:themeColor="text1"/>
          <w:sz w:val="24"/>
          <w:szCs w:val="24"/>
          <w:bdr w:val="none" w:sz="0" w:space="0" w:color="auto" w:frame="1"/>
        </w:rPr>
        <w:t>Charity Donation for 2</w:t>
      </w:r>
      <w:r w:rsidRPr="004D5D28">
        <w:rPr>
          <w:rFonts w:ascii="&amp;quot" w:eastAsia="Times New Roman" w:hAnsi="&amp;quot"/>
          <w:color w:val="000000" w:themeColor="text1"/>
          <w:sz w:val="24"/>
          <w:szCs w:val="24"/>
          <w:bdr w:val="none" w:sz="0" w:space="0" w:color="auto" w:frame="1"/>
          <w:vertAlign w:val="superscript"/>
        </w:rPr>
        <w:t>nd</w:t>
      </w:r>
      <w:r w:rsidRPr="004D5D28">
        <w:rPr>
          <w:rFonts w:ascii="&amp;quot" w:eastAsia="Times New Roman" w:hAnsi="&amp;quot"/>
          <w:color w:val="000000" w:themeColor="text1"/>
          <w:sz w:val="24"/>
          <w:szCs w:val="24"/>
          <w:bdr w:val="none" w:sz="0" w:space="0" w:color="auto" w:frame="1"/>
        </w:rPr>
        <w:t xml:space="preserve"> Q</w:t>
      </w:r>
      <w:r w:rsidR="0020699D">
        <w:rPr>
          <w:rFonts w:ascii="&amp;quot" w:eastAsia="Times New Roman" w:hAnsi="&amp;quot"/>
          <w:color w:val="000000" w:themeColor="text1"/>
          <w:sz w:val="24"/>
          <w:szCs w:val="24"/>
          <w:bdr w:val="none" w:sz="0" w:space="0" w:color="auto" w:frame="1"/>
        </w:rPr>
        <w:t>uarter</w:t>
      </w:r>
      <w:r w:rsidRPr="004D5D28">
        <w:rPr>
          <w:rFonts w:ascii="&amp;quot" w:eastAsia="Times New Roman" w:hAnsi="&amp;quot"/>
          <w:color w:val="000000" w:themeColor="text1"/>
          <w:sz w:val="24"/>
          <w:szCs w:val="24"/>
          <w:bdr w:val="none" w:sz="0" w:space="0" w:color="auto" w:frame="1"/>
        </w:rPr>
        <w:t xml:space="preserve"> </w:t>
      </w:r>
    </w:p>
    <w:p w:rsidR="004D5D28" w:rsidRPr="004D5D28" w:rsidRDefault="004D5D28" w:rsidP="004D5D28">
      <w:pPr>
        <w:numPr>
          <w:ilvl w:val="0"/>
          <w:numId w:val="5"/>
        </w:numPr>
        <w:spacing w:after="0" w:line="240" w:lineRule="auto"/>
        <w:rPr>
          <w:rFonts w:ascii="&amp;quot" w:eastAsia="Times New Roman" w:hAnsi="&amp;quot"/>
          <w:color w:val="000000" w:themeColor="text1"/>
          <w:sz w:val="24"/>
          <w:szCs w:val="24"/>
          <w:bdr w:val="none" w:sz="0" w:space="0" w:color="auto" w:frame="1"/>
        </w:rPr>
      </w:pPr>
      <w:r w:rsidRPr="004D5D28">
        <w:rPr>
          <w:rFonts w:ascii="&amp;quot" w:eastAsia="Times New Roman" w:hAnsi="&amp;quot"/>
          <w:color w:val="000000" w:themeColor="text1"/>
          <w:sz w:val="24"/>
          <w:szCs w:val="24"/>
          <w:bdr w:val="none" w:sz="0" w:space="0" w:color="auto" w:frame="1"/>
        </w:rPr>
        <w:t>April 2020 PDT Update</w:t>
      </w:r>
      <w:bookmarkStart w:id="0" w:name="_GoBack"/>
      <w:bookmarkEnd w:id="0"/>
    </w:p>
    <w:p w:rsidR="004D5D28" w:rsidRDefault="004D5D28" w:rsidP="004D5D28">
      <w:pPr>
        <w:numPr>
          <w:ilvl w:val="0"/>
          <w:numId w:val="5"/>
        </w:numPr>
        <w:spacing w:after="0" w:line="240" w:lineRule="auto"/>
        <w:rPr>
          <w:rFonts w:ascii="&amp;quot" w:eastAsia="Times New Roman" w:hAnsi="&amp;quot"/>
          <w:color w:val="385723"/>
          <w:sz w:val="24"/>
          <w:szCs w:val="24"/>
          <w:bdr w:val="none" w:sz="0" w:space="0" w:color="auto" w:frame="1"/>
        </w:rPr>
      </w:pPr>
      <w:r w:rsidRPr="004D5D28">
        <w:rPr>
          <w:rFonts w:ascii="&amp;quot" w:eastAsia="Times New Roman" w:hAnsi="&amp;quot"/>
          <w:color w:val="000000" w:themeColor="text1"/>
          <w:sz w:val="24"/>
          <w:szCs w:val="24"/>
          <w:bdr w:val="none" w:sz="0" w:space="0" w:color="auto" w:frame="1"/>
        </w:rPr>
        <w:t>Recognition Program Updates</w:t>
      </w:r>
    </w:p>
    <w:p w:rsidR="00D117AE" w:rsidRPr="00070523" w:rsidRDefault="00D117AE" w:rsidP="00FF3BC8">
      <w:pPr>
        <w:pStyle w:val="Heading1"/>
      </w:pPr>
      <w:r w:rsidRPr="00070523">
        <w:t>DISCUSSION</w:t>
      </w:r>
    </w:p>
    <w:p w:rsidR="00FF3BC8" w:rsidRDefault="004D5D28" w:rsidP="005F19C8">
      <w:pPr>
        <w:pStyle w:val="AGABulletList"/>
      </w:pPr>
      <w:r>
        <w:rPr>
          <w:b/>
        </w:rPr>
        <w:t>November 22</w:t>
      </w:r>
      <w:r w:rsidR="0038104E" w:rsidRPr="002A634A">
        <w:rPr>
          <w:b/>
        </w:rPr>
        <w:t xml:space="preserve"> </w:t>
      </w:r>
      <w:r w:rsidR="002A634A" w:rsidRPr="002A634A">
        <w:rPr>
          <w:b/>
        </w:rPr>
        <w:t>Meeting</w:t>
      </w:r>
      <w:r w:rsidR="0038104E" w:rsidRPr="002A634A">
        <w:rPr>
          <w:b/>
        </w:rPr>
        <w:t xml:space="preserve"> </w:t>
      </w:r>
      <w:r w:rsidR="002A634A">
        <w:rPr>
          <w:b/>
        </w:rPr>
        <w:t>M</w:t>
      </w:r>
      <w:r w:rsidR="0038104E" w:rsidRPr="002A634A">
        <w:rPr>
          <w:b/>
        </w:rPr>
        <w:t>inutes</w:t>
      </w:r>
      <w:r w:rsidR="002A634A">
        <w:t xml:space="preserve">:  </w:t>
      </w:r>
      <w:r>
        <w:t>Jana asked the Board to review for changes.  She wasn’t sure what to put for Roderica’s role.</w:t>
      </w:r>
      <w:r w:rsidR="00FF3BC8" w:rsidRPr="00FF3BC8">
        <w:t xml:space="preserve"> </w:t>
      </w:r>
    </w:p>
    <w:p w:rsidR="00B84BDE" w:rsidRPr="00B84BDE" w:rsidRDefault="00B84BDE" w:rsidP="005F19C8">
      <w:pPr>
        <w:pStyle w:val="AGABulletList"/>
      </w:pPr>
      <w:r>
        <w:rPr>
          <w:b/>
        </w:rPr>
        <w:t xml:space="preserve">AGA National Council of Chapters (NCC): </w:t>
      </w:r>
      <w:r w:rsidRPr="00B84BDE">
        <w:t xml:space="preserve"> Jana provided the link for Board members to view.  AGA National would prefer members who are and plan to be a part of an AGA Chapter.  Lou said he is interested in being a representative.  Ron said he would be interested in the following year, but not this round due to other conflicts.</w:t>
      </w:r>
    </w:p>
    <w:p w:rsidR="005E7318" w:rsidRPr="005C139B" w:rsidRDefault="005C139B" w:rsidP="005F19C8">
      <w:pPr>
        <w:pStyle w:val="AGABulletList"/>
      </w:pPr>
      <w:r w:rsidRPr="002A634A">
        <w:rPr>
          <w:b/>
        </w:rPr>
        <w:t xml:space="preserve">December </w:t>
      </w:r>
      <w:r w:rsidR="002A634A">
        <w:rPr>
          <w:b/>
        </w:rPr>
        <w:t>S</w:t>
      </w:r>
      <w:r w:rsidRPr="002A634A">
        <w:rPr>
          <w:b/>
        </w:rPr>
        <w:t>ocial</w:t>
      </w:r>
      <w:r w:rsidR="002A634A">
        <w:rPr>
          <w:b/>
        </w:rPr>
        <w:t>:</w:t>
      </w:r>
      <w:r>
        <w:t xml:space="preserve"> </w:t>
      </w:r>
      <w:r w:rsidR="002A634A">
        <w:t xml:space="preserve"> </w:t>
      </w:r>
      <w:r w:rsidR="00B84BDE">
        <w:t>Lou provided an update</w:t>
      </w:r>
      <w:r w:rsidR="00B33C80">
        <w:t xml:space="preserve"> to the social</w:t>
      </w:r>
      <w:r w:rsidR="00B84BDE">
        <w:t xml:space="preserve">.  </w:t>
      </w:r>
      <w:r w:rsidR="00B33C80">
        <w:t>He noted that a</w:t>
      </w:r>
      <w:r w:rsidR="00B84BDE">
        <w:t xml:space="preserve"> limited number of people </w:t>
      </w:r>
      <w:r w:rsidR="00B33C80">
        <w:t xml:space="preserve">had </w:t>
      </w:r>
      <w:r w:rsidR="00B84BDE">
        <w:t xml:space="preserve">registered, </w:t>
      </w:r>
      <w:r w:rsidR="00B33C80">
        <w:t>but the social would go on as planned.  There was no need to make a reservation for the Punch Bowl.  They could simply show up.</w:t>
      </w:r>
      <w:r w:rsidR="00B84BDE">
        <w:t xml:space="preserve">  </w:t>
      </w:r>
      <w:r w:rsidR="00B33C80">
        <w:t xml:space="preserve">Member </w:t>
      </w:r>
      <w:r w:rsidR="0051350A">
        <w:t xml:space="preserve">RSVP is </w:t>
      </w:r>
      <w:r w:rsidR="00B84BDE">
        <w:t>through</w:t>
      </w:r>
      <w:r w:rsidR="0051350A">
        <w:t xml:space="preserve"> Friday, December 6.</w:t>
      </w:r>
      <w:r>
        <w:t xml:space="preserve">  </w:t>
      </w:r>
    </w:p>
    <w:p w:rsidR="00B84BDE" w:rsidRPr="00B84BDE" w:rsidRDefault="00B84BDE" w:rsidP="00B84BDE">
      <w:pPr>
        <w:pStyle w:val="AGABulletList"/>
        <w:rPr>
          <w:b/>
          <w:bdr w:val="none" w:sz="0" w:space="0" w:color="auto" w:frame="1"/>
        </w:rPr>
      </w:pPr>
      <w:r w:rsidRPr="00B84BDE">
        <w:rPr>
          <w:b/>
          <w:bdr w:val="none" w:sz="0" w:space="0" w:color="auto" w:frame="1"/>
        </w:rPr>
        <w:t>January Speaker Update</w:t>
      </w:r>
      <w:r>
        <w:rPr>
          <w:b/>
          <w:bdr w:val="none" w:sz="0" w:space="0" w:color="auto" w:frame="1"/>
        </w:rPr>
        <w:t>:</w:t>
      </w:r>
      <w:r>
        <w:rPr>
          <w:bdr w:val="none" w:sz="0" w:space="0" w:color="auto" w:frame="1"/>
        </w:rPr>
        <w:t xml:space="preserve">  Lou said the date is set for January 15, 2020 in the Federal Building Room D1</w:t>
      </w:r>
      <w:r w:rsidR="00E83122">
        <w:rPr>
          <w:bdr w:val="none" w:sz="0" w:space="0" w:color="auto" w:frame="1"/>
        </w:rPr>
        <w:t>.  He is working with a representative from the Federally Employed Women (FEW) organization about partnering for the January event. Jackie will be speaking on an audit topic during the event.</w:t>
      </w:r>
    </w:p>
    <w:p w:rsidR="00E83122" w:rsidRPr="00E83122" w:rsidRDefault="00E83122" w:rsidP="00E83122">
      <w:pPr>
        <w:pStyle w:val="AGABulletList"/>
        <w:rPr>
          <w:b/>
        </w:rPr>
      </w:pPr>
      <w:r w:rsidRPr="00E83122">
        <w:rPr>
          <w:b/>
        </w:rPr>
        <w:t>VITA Information/Vote</w:t>
      </w:r>
      <w:r>
        <w:rPr>
          <w:b/>
        </w:rPr>
        <w:t>:</w:t>
      </w:r>
      <w:r>
        <w:t xml:space="preserve">  John provided information outlining that a representative would need to attend a 3-day training event before end of 202</w:t>
      </w:r>
      <w:r w:rsidR="00A548A3">
        <w:t>0</w:t>
      </w:r>
      <w:r>
        <w:t xml:space="preserve"> and </w:t>
      </w:r>
      <w:r w:rsidR="00CF056A">
        <w:t xml:space="preserve">would need a space to work out of.  Federal space would not be an option.  Frankie D (ASMC President) told John she would check with a local library to see if they have space.  Jana asked John about the time I person would need to commit for the </w:t>
      </w:r>
      <w:r w:rsidR="00CF056A" w:rsidRPr="00BD48A1">
        <w:t xml:space="preserve">Volunteer Tax Preparation Assistance </w:t>
      </w:r>
      <w:r w:rsidR="00CF056A">
        <w:t>(</w:t>
      </w:r>
      <w:r w:rsidR="00CF056A" w:rsidRPr="005F19C8">
        <w:t>VITA</w:t>
      </w:r>
      <w:r w:rsidR="00CF056A">
        <w:t xml:space="preserve">) program; John said he would gather more information.  Board will continue to discuss at the next meeting. </w:t>
      </w:r>
    </w:p>
    <w:p w:rsidR="00E83122" w:rsidRPr="00E83122" w:rsidRDefault="00E83122" w:rsidP="00E83122">
      <w:pPr>
        <w:pStyle w:val="AGABulletList"/>
        <w:rPr>
          <w:b/>
        </w:rPr>
      </w:pPr>
      <w:r w:rsidRPr="00E83122">
        <w:rPr>
          <w:b/>
        </w:rPr>
        <w:t xml:space="preserve">Charity Donation for 2nd </w:t>
      </w:r>
      <w:r w:rsidR="00CF056A">
        <w:rPr>
          <w:b/>
        </w:rPr>
        <w:t>Quarter:</w:t>
      </w:r>
      <w:r w:rsidR="00CF056A">
        <w:t xml:space="preserve">  Jana asked Board members to propose charities for this quarter.  While we made a couple of donations during the summer/fall, we have not made one for this period. Salvation Army and the Toys for Tots campaigns were brought up.  Jana asked Board members to provide other Charities by Tuesday, Dec 17.  Once received, she’ll send </w:t>
      </w:r>
      <w:r w:rsidR="00372B72">
        <w:t>an</w:t>
      </w:r>
      <w:r w:rsidR="00CF056A">
        <w:t xml:space="preserve"> email for vote.</w:t>
      </w:r>
      <w:r w:rsidRPr="00E83122">
        <w:rPr>
          <w:b/>
        </w:rPr>
        <w:t xml:space="preserve"> </w:t>
      </w:r>
    </w:p>
    <w:p w:rsidR="0038104E" w:rsidRPr="00E83122" w:rsidRDefault="0038104E" w:rsidP="00E83122">
      <w:pPr>
        <w:pStyle w:val="AGABulletList"/>
      </w:pPr>
      <w:r w:rsidRPr="00CF056A">
        <w:rPr>
          <w:b/>
        </w:rPr>
        <w:t xml:space="preserve">April </w:t>
      </w:r>
      <w:r w:rsidR="00264798" w:rsidRPr="00CF056A">
        <w:rPr>
          <w:b/>
        </w:rPr>
        <w:t>2020 PDT C</w:t>
      </w:r>
      <w:r w:rsidRPr="00CF056A">
        <w:rPr>
          <w:b/>
        </w:rPr>
        <w:t>onference</w:t>
      </w:r>
      <w:r w:rsidR="00264798" w:rsidRPr="00CF056A">
        <w:rPr>
          <w:b/>
        </w:rPr>
        <w:t>:</w:t>
      </w:r>
      <w:r w:rsidR="0020699D">
        <w:t xml:space="preserve">  </w:t>
      </w:r>
      <w:r w:rsidR="00B33C80">
        <w:t xml:space="preserve">Jackie said that Tonya Hughes-scrub was interested in being on our AGA PDT committee and would provide an email to Michael with the information.  </w:t>
      </w:r>
      <w:r w:rsidR="0020699D">
        <w:t>Michael</w:t>
      </w:r>
      <w:r w:rsidR="00B33C80">
        <w:t xml:space="preserve"> (Treasurer) </w:t>
      </w:r>
      <w:r w:rsidR="0020699D">
        <w:t xml:space="preserve">provided an update just after the conference call ended – He has reached out to a few Congressmen and State representatives, but has not received </w:t>
      </w:r>
      <w:r w:rsidR="0020699D">
        <w:lastRenderedPageBreak/>
        <w:t>responses to date.  He also reached out to Frankie D, she provided the ASMC 2020 PDT Chair</w:t>
      </w:r>
      <w:r w:rsidR="00264798" w:rsidRPr="00E83122">
        <w:t>.</w:t>
      </w:r>
      <w:r w:rsidR="0020699D">
        <w:t xml:space="preserve">  Michael sent an email to the POC.</w:t>
      </w:r>
    </w:p>
    <w:p w:rsidR="0038104E" w:rsidRPr="00D117AE" w:rsidRDefault="0038104E" w:rsidP="005F19C8">
      <w:pPr>
        <w:pStyle w:val="AGABulletList"/>
      </w:pPr>
      <w:r w:rsidRPr="002A634A">
        <w:rPr>
          <w:b/>
        </w:rPr>
        <w:t xml:space="preserve">Recognition Program </w:t>
      </w:r>
      <w:r w:rsidR="002A634A">
        <w:rPr>
          <w:b/>
        </w:rPr>
        <w:t>U</w:t>
      </w:r>
      <w:r w:rsidRPr="002A634A">
        <w:rPr>
          <w:b/>
        </w:rPr>
        <w:t>pdates</w:t>
      </w:r>
      <w:r w:rsidR="0051350A">
        <w:t xml:space="preserve">:  Jana reminded everyone about the program recognition updates </w:t>
      </w:r>
      <w:r w:rsidRPr="00D117AE">
        <w:t>due December 31</w:t>
      </w:r>
      <w:r w:rsidR="0051350A">
        <w:t xml:space="preserve">.  </w:t>
      </w:r>
      <w:r w:rsidR="005F19C8">
        <w:t xml:space="preserve">She </w:t>
      </w:r>
      <w:r w:rsidR="0020699D">
        <w:t xml:space="preserve">also the Board members to review </w:t>
      </w:r>
      <w:r w:rsidR="00372B72">
        <w:t>their</w:t>
      </w:r>
      <w:r w:rsidR="0020699D">
        <w:t xml:space="preserve"> area and provide updates by Saturday, Dec 28.</w:t>
      </w:r>
    </w:p>
    <w:p w:rsidR="0038104E" w:rsidRPr="002A634A" w:rsidRDefault="0038104E" w:rsidP="005F19C8">
      <w:pPr>
        <w:pStyle w:val="AGABulletList"/>
        <w:rPr>
          <w:b/>
        </w:rPr>
      </w:pPr>
      <w:r w:rsidRPr="002A634A">
        <w:rPr>
          <w:b/>
        </w:rPr>
        <w:t xml:space="preserve">Walk-on </w:t>
      </w:r>
      <w:r w:rsidR="002A634A">
        <w:rPr>
          <w:b/>
        </w:rPr>
        <w:t>I</w:t>
      </w:r>
      <w:r w:rsidRPr="002A634A">
        <w:rPr>
          <w:b/>
        </w:rPr>
        <w:t>tems</w:t>
      </w:r>
      <w:r w:rsidR="002A634A">
        <w:rPr>
          <w:b/>
        </w:rPr>
        <w:t>:</w:t>
      </w:r>
    </w:p>
    <w:p w:rsidR="00072DFD" w:rsidRDefault="0020699D" w:rsidP="00BD48A1">
      <w:pPr>
        <w:numPr>
          <w:ilvl w:val="0"/>
          <w:numId w:val="3"/>
        </w:numPr>
        <w:tabs>
          <w:tab w:val="left" w:pos="1080"/>
        </w:tabs>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Jana said she would work to get a President’s message out to the members with </w:t>
      </w:r>
      <w:r w:rsidR="00372B72">
        <w:rPr>
          <w:rFonts w:ascii="Times New Roman" w:hAnsi="Times New Roman" w:cs="Times New Roman"/>
          <w:color w:val="000000" w:themeColor="text1"/>
          <w:sz w:val="24"/>
          <w:szCs w:val="24"/>
        </w:rPr>
        <w:t>information</w:t>
      </w:r>
      <w:r>
        <w:rPr>
          <w:rFonts w:ascii="Times New Roman" w:hAnsi="Times New Roman" w:cs="Times New Roman"/>
          <w:color w:val="000000" w:themeColor="text1"/>
          <w:sz w:val="24"/>
          <w:szCs w:val="24"/>
        </w:rPr>
        <w:t xml:space="preserve"> on her new position, the CGFM </w:t>
      </w:r>
      <w:r w:rsidR="00372B72">
        <w:rPr>
          <w:rFonts w:ascii="Times New Roman" w:hAnsi="Times New Roman" w:cs="Times New Roman"/>
          <w:color w:val="000000" w:themeColor="text1"/>
          <w:sz w:val="24"/>
          <w:szCs w:val="24"/>
        </w:rPr>
        <w:t>guides</w:t>
      </w:r>
      <w:r>
        <w:rPr>
          <w:rFonts w:ascii="Times New Roman" w:hAnsi="Times New Roman" w:cs="Times New Roman"/>
          <w:color w:val="000000" w:themeColor="text1"/>
          <w:sz w:val="24"/>
          <w:szCs w:val="24"/>
        </w:rPr>
        <w:t>, and upcoming training opportunities.</w:t>
      </w:r>
      <w:r w:rsidR="00372B72">
        <w:rPr>
          <w:rFonts w:ascii="Times New Roman" w:hAnsi="Times New Roman" w:cs="Times New Roman"/>
          <w:color w:val="000000" w:themeColor="text1"/>
          <w:sz w:val="24"/>
          <w:szCs w:val="24"/>
        </w:rPr>
        <w:t xml:space="preserve">  She also asked John and Jackie about the message from Bobby Derrick (National).  Jackie said she would check into setting up a conference call for her and John to speak with him.</w:t>
      </w:r>
    </w:p>
    <w:p w:rsidR="00372B72" w:rsidRPr="00B33C80" w:rsidRDefault="00372B72" w:rsidP="00B33C80">
      <w:pPr>
        <w:numPr>
          <w:ilvl w:val="0"/>
          <w:numId w:val="3"/>
        </w:numPr>
        <w:tabs>
          <w:tab w:val="left" w:pos="1080"/>
        </w:tabs>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Lou discussed the upcoming events for February and March for speakers from the City of Cleveland and the Ohio City Farm.  More details will be provided and a registration set up as more is put in place. </w:t>
      </w:r>
    </w:p>
    <w:sectPr w:rsidR="00372B72" w:rsidRPr="00B33C80" w:rsidSect="005F19C8">
      <w:headerReference w:type="default" r:id="rId7"/>
      <w:footerReference w:type="default" r:id="rId8"/>
      <w:pgSz w:w="12240" w:h="15840"/>
      <w:pgMar w:top="1170" w:right="1440" w:bottom="90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29" w:rsidRDefault="00A95229" w:rsidP="00FF3BC8">
      <w:pPr>
        <w:spacing w:after="0" w:line="240" w:lineRule="auto"/>
      </w:pPr>
      <w:r>
        <w:separator/>
      </w:r>
    </w:p>
  </w:endnote>
  <w:endnote w:type="continuationSeparator" w:id="0">
    <w:p w:rsidR="00A95229" w:rsidRDefault="00A95229" w:rsidP="00FF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71" w:rsidRPr="00A37D71" w:rsidRDefault="00A95229" w:rsidP="00A37D71">
    <w:pPr>
      <w:pStyle w:val="Footer"/>
      <w:jc w:val="right"/>
      <w:rPr>
        <w:rFonts w:ascii="Times New Roman" w:hAnsi="Times New Roman" w:cs="Times New Roman"/>
        <w:sz w:val="20"/>
        <w:szCs w:val="20"/>
      </w:rPr>
    </w:pPr>
    <w:sdt>
      <w:sdtPr>
        <w:rPr>
          <w:rFonts w:ascii="Times New Roman" w:hAnsi="Times New Roman" w:cs="Times New Roman"/>
          <w:sz w:val="20"/>
          <w:szCs w:val="20"/>
        </w:rPr>
        <w:id w:val="2119402087"/>
        <w:docPartObj>
          <w:docPartGallery w:val="Page Numbers (Bottom of Page)"/>
          <w:docPartUnique/>
        </w:docPartObj>
      </w:sdtPr>
      <w:sdtEndPr/>
      <w:sdtContent>
        <w:sdt>
          <w:sdtPr>
            <w:rPr>
              <w:rFonts w:ascii="Times New Roman" w:hAnsi="Times New Roman" w:cs="Times New Roman"/>
              <w:sz w:val="20"/>
              <w:szCs w:val="20"/>
            </w:rPr>
            <w:id w:val="341060534"/>
            <w:docPartObj>
              <w:docPartGallery w:val="Page Numbers (Top of Page)"/>
              <w:docPartUnique/>
            </w:docPartObj>
          </w:sdtPr>
          <w:sdtEndPr/>
          <w:sdtContent>
            <w:r w:rsidR="001449C5" w:rsidRPr="00B166AD">
              <w:rPr>
                <w:rFonts w:ascii="Times New Roman" w:hAnsi="Times New Roman" w:cs="Times New Roman"/>
                <w:sz w:val="20"/>
                <w:szCs w:val="20"/>
              </w:rPr>
              <w:t xml:space="preserve">Page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PAGE </w:instrText>
            </w:r>
            <w:r w:rsidR="001449C5" w:rsidRPr="00B166AD">
              <w:rPr>
                <w:rFonts w:ascii="Times New Roman" w:hAnsi="Times New Roman" w:cs="Times New Roman"/>
                <w:b/>
                <w:bCs/>
                <w:sz w:val="20"/>
                <w:szCs w:val="20"/>
              </w:rPr>
              <w:fldChar w:fldCharType="separate"/>
            </w:r>
            <w:r w:rsidR="00BB4B6D">
              <w:rPr>
                <w:rFonts w:ascii="Times New Roman" w:hAnsi="Times New Roman" w:cs="Times New Roman"/>
                <w:b/>
                <w:bCs/>
                <w:noProof/>
                <w:sz w:val="20"/>
                <w:szCs w:val="20"/>
              </w:rPr>
              <w:t>1</w:t>
            </w:r>
            <w:r w:rsidR="001449C5" w:rsidRPr="00B166AD">
              <w:rPr>
                <w:rFonts w:ascii="Times New Roman" w:hAnsi="Times New Roman" w:cs="Times New Roman"/>
                <w:b/>
                <w:bCs/>
                <w:sz w:val="20"/>
                <w:szCs w:val="20"/>
              </w:rPr>
              <w:fldChar w:fldCharType="end"/>
            </w:r>
            <w:r w:rsidR="001449C5" w:rsidRPr="00B166AD">
              <w:rPr>
                <w:rFonts w:ascii="Times New Roman" w:hAnsi="Times New Roman" w:cs="Times New Roman"/>
                <w:sz w:val="20"/>
                <w:szCs w:val="20"/>
              </w:rPr>
              <w:t xml:space="preserve"> of </w:t>
            </w:r>
            <w:r w:rsidR="001449C5" w:rsidRPr="00B166AD">
              <w:rPr>
                <w:rFonts w:ascii="Times New Roman" w:hAnsi="Times New Roman" w:cs="Times New Roman"/>
                <w:b/>
                <w:bCs/>
                <w:sz w:val="20"/>
                <w:szCs w:val="20"/>
              </w:rPr>
              <w:fldChar w:fldCharType="begin"/>
            </w:r>
            <w:r w:rsidR="001449C5" w:rsidRPr="00B166AD">
              <w:rPr>
                <w:rFonts w:ascii="Times New Roman" w:hAnsi="Times New Roman" w:cs="Times New Roman"/>
                <w:b/>
                <w:bCs/>
                <w:sz w:val="20"/>
                <w:szCs w:val="20"/>
              </w:rPr>
              <w:instrText xml:space="preserve"> NUMPAGES  </w:instrText>
            </w:r>
            <w:r w:rsidR="001449C5" w:rsidRPr="00B166AD">
              <w:rPr>
                <w:rFonts w:ascii="Times New Roman" w:hAnsi="Times New Roman" w:cs="Times New Roman"/>
                <w:b/>
                <w:bCs/>
                <w:sz w:val="20"/>
                <w:szCs w:val="20"/>
              </w:rPr>
              <w:fldChar w:fldCharType="separate"/>
            </w:r>
            <w:r w:rsidR="00BB4B6D">
              <w:rPr>
                <w:rFonts w:ascii="Times New Roman" w:hAnsi="Times New Roman" w:cs="Times New Roman"/>
                <w:b/>
                <w:bCs/>
                <w:noProof/>
                <w:sz w:val="20"/>
                <w:szCs w:val="20"/>
              </w:rPr>
              <w:t>2</w:t>
            </w:r>
            <w:r w:rsidR="001449C5" w:rsidRPr="00B166AD">
              <w:rPr>
                <w:rFonts w:ascii="Times New Roman" w:hAnsi="Times New Roman" w:cs="Times New Roman"/>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29" w:rsidRDefault="00A95229" w:rsidP="00FF3BC8">
      <w:pPr>
        <w:spacing w:after="0" w:line="240" w:lineRule="auto"/>
      </w:pPr>
      <w:r>
        <w:separator/>
      </w:r>
    </w:p>
  </w:footnote>
  <w:footnote w:type="continuationSeparator" w:id="0">
    <w:p w:rsidR="00A95229" w:rsidRDefault="00A95229" w:rsidP="00FF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523" w:rsidRPr="00070523" w:rsidRDefault="001449C5" w:rsidP="00070523">
    <w:pPr>
      <w:pStyle w:val="Header"/>
      <w:rPr>
        <w:rFonts w:ascii="Times New Roman" w:hAnsi="Times New Roman" w:cs="Times New Roman"/>
        <w:b/>
      </w:rPr>
    </w:pPr>
    <w:r w:rsidRPr="00A37D71">
      <w:rPr>
        <w:rFonts w:ascii="Times New Roman" w:hAnsi="Times New Roman" w:cs="Times New Roman"/>
        <w:b/>
      </w:rPr>
      <w:t>AGA LEADERSHIP MEETING MINUTES</w:t>
    </w:r>
    <w:r w:rsidRPr="00A37D71">
      <w:rPr>
        <w:rFonts w:ascii="Times New Roman" w:hAnsi="Times New Roman" w:cs="Times New Roman"/>
        <w:b/>
      </w:rPr>
      <w:tab/>
    </w:r>
  </w:p>
  <w:p w:rsidR="00A37D71" w:rsidRPr="00070523" w:rsidRDefault="001449C5" w:rsidP="00070523">
    <w:pPr>
      <w:pStyle w:val="Header"/>
      <w:rPr>
        <w:rFonts w:ascii="Times New Roman" w:hAnsi="Times New Roman" w:cs="Times New Roman"/>
      </w:rPr>
    </w:pPr>
    <w:r>
      <w:rPr>
        <w:rFonts w:ascii="Times New Roman" w:hAnsi="Times New Roman" w:cs="Times New Roman"/>
      </w:rPr>
      <w:t xml:space="preserve">Friday, </w:t>
    </w:r>
    <w:r w:rsidR="00372B72">
      <w:rPr>
        <w:rFonts w:ascii="Times New Roman" w:hAnsi="Times New Roman" w:cs="Times New Roman"/>
      </w:rPr>
      <w:t>December 6</w:t>
    </w:r>
    <w:r>
      <w:rPr>
        <w:rFonts w:ascii="Times New Roman" w:hAnsi="Times New Roman" w:cs="Times New Roman"/>
      </w:rPr>
      <w:t>, 2019</w:t>
    </w:r>
  </w:p>
  <w:p w:rsidR="00070523" w:rsidRDefault="00A9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4BECE90"/>
    <w:lvl w:ilvl="0">
      <w:numFmt w:val="bullet"/>
      <w:pStyle w:val="AGABulletList"/>
      <w:lvlText w:val="*"/>
      <w:lvlJc w:val="left"/>
      <w:pPr>
        <w:ind w:left="0" w:firstLine="0"/>
      </w:pPr>
    </w:lvl>
  </w:abstractNum>
  <w:abstractNum w:abstractNumId="1" w15:restartNumberingAfterBreak="0">
    <w:nsid w:val="185C2EBC"/>
    <w:multiLevelType w:val="hybridMultilevel"/>
    <w:tmpl w:val="1AF0E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5C2761"/>
    <w:multiLevelType w:val="hybridMultilevel"/>
    <w:tmpl w:val="CF40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76434"/>
    <w:multiLevelType w:val="hybridMultilevel"/>
    <w:tmpl w:val="E06E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483C99"/>
    <w:multiLevelType w:val="hybridMultilevel"/>
    <w:tmpl w:val="DD42A62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3"/>
  </w:num>
  <w:num w:numId="2">
    <w:abstractNumId w:val="0"/>
    <w:lvlOverride w:ilvl="0">
      <w:lvl w:ilvl="0">
        <w:numFmt w:val="bullet"/>
        <w:pStyle w:val="AGABulletList"/>
        <w:lvlText w:val=""/>
        <w:legacy w:legacy="1" w:legacySpace="0" w:legacyIndent="240"/>
        <w:lvlJc w:val="left"/>
        <w:pPr>
          <w:ind w:left="0" w:firstLine="0"/>
        </w:pPr>
        <w:rPr>
          <w:rFonts w:ascii="Symbol" w:hAnsi="Symbol" w:hint="default"/>
        </w:r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FF"/>
    <w:rsid w:val="00027D3E"/>
    <w:rsid w:val="00072DFD"/>
    <w:rsid w:val="001449C5"/>
    <w:rsid w:val="001C0A3D"/>
    <w:rsid w:val="00204C68"/>
    <w:rsid w:val="0020699D"/>
    <w:rsid w:val="00230CE5"/>
    <w:rsid w:val="00243B31"/>
    <w:rsid w:val="00262CE3"/>
    <w:rsid w:val="00264798"/>
    <w:rsid w:val="002A634A"/>
    <w:rsid w:val="00357CA3"/>
    <w:rsid w:val="00372B72"/>
    <w:rsid w:val="00372D29"/>
    <w:rsid w:val="0038104E"/>
    <w:rsid w:val="00397865"/>
    <w:rsid w:val="003E365F"/>
    <w:rsid w:val="004B12F6"/>
    <w:rsid w:val="004D5D28"/>
    <w:rsid w:val="0051350A"/>
    <w:rsid w:val="005C139B"/>
    <w:rsid w:val="005E7318"/>
    <w:rsid w:val="005F19C8"/>
    <w:rsid w:val="007C250E"/>
    <w:rsid w:val="007D4E0C"/>
    <w:rsid w:val="009048E2"/>
    <w:rsid w:val="009B6B45"/>
    <w:rsid w:val="00A30F88"/>
    <w:rsid w:val="00A548A3"/>
    <w:rsid w:val="00A95229"/>
    <w:rsid w:val="00B33C80"/>
    <w:rsid w:val="00B84BDE"/>
    <w:rsid w:val="00BB4B6D"/>
    <w:rsid w:val="00BD48A1"/>
    <w:rsid w:val="00CF056A"/>
    <w:rsid w:val="00D117AE"/>
    <w:rsid w:val="00D70026"/>
    <w:rsid w:val="00DA348B"/>
    <w:rsid w:val="00DE0E7D"/>
    <w:rsid w:val="00E83122"/>
    <w:rsid w:val="00EE17FF"/>
    <w:rsid w:val="00FA54FA"/>
    <w:rsid w:val="00FF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11D45-F711-48B9-9B3C-84BBBEB3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122"/>
  </w:style>
  <w:style w:type="paragraph" w:styleId="Heading1">
    <w:name w:val="heading 1"/>
    <w:basedOn w:val="Normal"/>
    <w:next w:val="Normal"/>
    <w:link w:val="Heading1Char"/>
    <w:uiPriority w:val="9"/>
    <w:qFormat/>
    <w:rsid w:val="00FF3BC8"/>
    <w:pPr>
      <w:spacing w:before="120" w:after="120" w:line="240" w:lineRule="auto"/>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4E0C"/>
    <w:pPr>
      <w:ind w:left="720"/>
      <w:contextualSpacing/>
    </w:pPr>
  </w:style>
  <w:style w:type="paragraph" w:styleId="BalloonText">
    <w:name w:val="Balloon Text"/>
    <w:basedOn w:val="Normal"/>
    <w:link w:val="BalloonTextChar"/>
    <w:uiPriority w:val="99"/>
    <w:semiHidden/>
    <w:unhideWhenUsed/>
    <w:rsid w:val="00FA5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4FA"/>
    <w:rPr>
      <w:rFonts w:ascii="Segoe UI" w:hAnsi="Segoe UI" w:cs="Segoe UI"/>
      <w:sz w:val="18"/>
      <w:szCs w:val="18"/>
    </w:rPr>
  </w:style>
  <w:style w:type="paragraph" w:styleId="Header">
    <w:name w:val="header"/>
    <w:basedOn w:val="Normal"/>
    <w:link w:val="HeaderChar"/>
    <w:uiPriority w:val="99"/>
    <w:unhideWhenUsed/>
    <w:rsid w:val="00D11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AE"/>
  </w:style>
  <w:style w:type="paragraph" w:styleId="Footer">
    <w:name w:val="footer"/>
    <w:basedOn w:val="Normal"/>
    <w:link w:val="FooterChar"/>
    <w:uiPriority w:val="99"/>
    <w:unhideWhenUsed/>
    <w:rsid w:val="00D11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AE"/>
  </w:style>
  <w:style w:type="character" w:customStyle="1" w:styleId="Heading1Char">
    <w:name w:val="Heading 1 Char"/>
    <w:basedOn w:val="DefaultParagraphFont"/>
    <w:link w:val="Heading1"/>
    <w:uiPriority w:val="9"/>
    <w:rsid w:val="00FF3BC8"/>
    <w:rPr>
      <w:rFonts w:ascii="Times New Roman" w:hAnsi="Times New Roman" w:cs="Times New Roman"/>
      <w:b/>
      <w:bCs/>
      <w:sz w:val="24"/>
      <w:szCs w:val="24"/>
    </w:rPr>
  </w:style>
  <w:style w:type="paragraph" w:customStyle="1" w:styleId="AGABulletList">
    <w:name w:val="AGA Bullet List"/>
    <w:basedOn w:val="Normal"/>
    <w:link w:val="AGABulletListChar"/>
    <w:qFormat/>
    <w:rsid w:val="005F19C8"/>
    <w:pPr>
      <w:numPr>
        <w:numId w:val="2"/>
      </w:numPr>
      <w:autoSpaceDE w:val="0"/>
      <w:autoSpaceDN w:val="0"/>
      <w:adjustRightInd w:val="0"/>
      <w:spacing w:before="120" w:after="120" w:line="240" w:lineRule="auto"/>
      <w:ind w:left="605" w:hanging="245"/>
      <w:contextualSpacing/>
    </w:pPr>
    <w:rPr>
      <w:rFonts w:ascii="Times New Roman" w:hAnsi="Times New Roman" w:cs="Times New Roman"/>
      <w:color w:val="000000" w:themeColor="text1"/>
      <w:sz w:val="24"/>
      <w:szCs w:val="24"/>
    </w:rPr>
  </w:style>
  <w:style w:type="character" w:styleId="Hyperlink">
    <w:name w:val="Hyperlink"/>
    <w:basedOn w:val="DefaultParagraphFont"/>
    <w:uiPriority w:val="99"/>
    <w:unhideWhenUsed/>
    <w:rsid w:val="00BD48A1"/>
    <w:rPr>
      <w:color w:val="0563C1" w:themeColor="hyperlink"/>
      <w:u w:val="single"/>
    </w:rPr>
  </w:style>
  <w:style w:type="character" w:customStyle="1" w:styleId="AGABulletListChar">
    <w:name w:val="AGA Bullet List Char"/>
    <w:basedOn w:val="DefaultParagraphFont"/>
    <w:link w:val="AGABulletList"/>
    <w:rsid w:val="005F19C8"/>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6601">
      <w:bodyDiv w:val="1"/>
      <w:marLeft w:val="0"/>
      <w:marRight w:val="0"/>
      <w:marTop w:val="0"/>
      <w:marBottom w:val="0"/>
      <w:divBdr>
        <w:top w:val="none" w:sz="0" w:space="0" w:color="auto"/>
        <w:left w:val="none" w:sz="0" w:space="0" w:color="auto"/>
        <w:bottom w:val="none" w:sz="0" w:space="0" w:color="auto"/>
        <w:right w:val="none" w:sz="0" w:space="0" w:color="auto"/>
      </w:divBdr>
    </w:div>
    <w:div w:id="9219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Defense Finance and Accounting Services (DFAS)</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Hallcarrillo, Jacquelyn A CIV DFAS HI (US)</dc:creator>
  <cp:keywords/>
  <dc:description/>
  <cp:lastModifiedBy>SJOQUIST, JANA (KSC-GGG00)</cp:lastModifiedBy>
  <cp:revision>2</cp:revision>
  <dcterms:created xsi:type="dcterms:W3CDTF">2019-12-30T12:27:00Z</dcterms:created>
  <dcterms:modified xsi:type="dcterms:W3CDTF">2019-12-30T12:27:00Z</dcterms:modified>
</cp:coreProperties>
</file>